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531E1" w14:textId="77777777" w:rsidR="002B24CC" w:rsidRDefault="002B24CC">
      <w:pPr>
        <w:rPr>
          <w:b/>
          <w:bCs/>
        </w:rPr>
      </w:pPr>
    </w:p>
    <w:p w14:paraId="3447F9C7" w14:textId="18C16AEE" w:rsidR="00B375FA" w:rsidRPr="002B24CC" w:rsidRDefault="0074529F" w:rsidP="002B24CC">
      <w:pPr>
        <w:jc w:val="center"/>
        <w:rPr>
          <w:b/>
          <w:bCs/>
        </w:rPr>
      </w:pPr>
      <w:r w:rsidRPr="00A14E4E">
        <w:rPr>
          <w:b/>
          <w:bCs/>
        </w:rPr>
        <w:t xml:space="preserve">Termo de adesão </w:t>
      </w:r>
      <w:r w:rsidR="00B375FA" w:rsidRPr="00A14E4E">
        <w:rPr>
          <w:b/>
          <w:bCs/>
        </w:rPr>
        <w:t>ao Plano de Incentivos e Metas</w:t>
      </w:r>
    </w:p>
    <w:p w14:paraId="079311DB" w14:textId="6389B094" w:rsidR="00B375FA" w:rsidRPr="00B375FA" w:rsidRDefault="00B375FA" w:rsidP="00B375FA">
      <w:pPr>
        <w:jc w:val="both"/>
      </w:pPr>
      <w:r>
        <w:t>Na</w:t>
      </w:r>
      <w:r w:rsidRPr="00B375FA">
        <w:t xml:space="preserve"> qualidade de representante legal da empresa abaixo identificada, declaro que estou ciente e plenamente de acordo com a adesão ao </w:t>
      </w:r>
      <w:r w:rsidRPr="00B375FA">
        <w:rPr>
          <w:b/>
          <w:bCs/>
        </w:rPr>
        <w:t>Plano de Incentivos e Metas</w:t>
      </w:r>
      <w:r w:rsidRPr="00B375FA">
        <w:t xml:space="preserve"> instituído pelo BDMG, conforme alteração realizada no Edital de Credenciamento nº 05/2021, que passou a vigorar com a inclusão da cláusula transcrita a seguir:</w:t>
      </w:r>
    </w:p>
    <w:p w14:paraId="3A965FA3" w14:textId="2B3FA0D3" w:rsidR="00B375FA" w:rsidRPr="00B375FA" w:rsidRDefault="00841647" w:rsidP="00B375FA">
      <w:pPr>
        <w:spacing w:after="0" w:line="240" w:lineRule="auto"/>
        <w:ind w:left="708"/>
        <w:jc w:val="both"/>
        <w:rPr>
          <w:b/>
          <w:bCs/>
        </w:rPr>
      </w:pPr>
      <w:r>
        <w:rPr>
          <w:b/>
          <w:bCs/>
        </w:rPr>
        <w:t>5.2</w:t>
      </w:r>
      <w:r w:rsidR="00B375FA" w:rsidRPr="00B375FA">
        <w:rPr>
          <w:b/>
          <w:bCs/>
        </w:rPr>
        <w:t xml:space="preserve">. </w:t>
      </w:r>
      <w:r>
        <w:rPr>
          <w:b/>
          <w:bCs/>
        </w:rPr>
        <w:t>Plano de incentivos e metas</w:t>
      </w:r>
    </w:p>
    <w:p w14:paraId="35DFC602" w14:textId="69459915" w:rsidR="00B375FA" w:rsidRPr="00B375FA" w:rsidRDefault="00841647" w:rsidP="00B375FA">
      <w:pPr>
        <w:spacing w:after="0" w:line="240" w:lineRule="auto"/>
        <w:ind w:left="708"/>
        <w:jc w:val="both"/>
      </w:pPr>
      <w:r>
        <w:rPr>
          <w:b/>
          <w:bCs/>
        </w:rPr>
        <w:t>5.2</w:t>
      </w:r>
      <w:r w:rsidR="00B375FA" w:rsidRPr="00B375FA">
        <w:rPr>
          <w:b/>
          <w:bCs/>
        </w:rPr>
        <w:t>.1.</w:t>
      </w:r>
      <w:r w:rsidR="00B375FA" w:rsidRPr="00B375FA">
        <w:t xml:space="preserve"> O BDMG, com o objetivo de incentivar o aumento da produtividade e da qualidade da carteira, poderá instituir o Plano de Incentivos e Metas, que premiará seus correspondentes bancários, permitindo a distribuição de prêmios entre a equipe de colaboradores envolvida no processo de captação de clientes e/ou entre os colaboradores que se destacarem pelo aumento do volume e da qualidade da carteira de clientes com empréstimos/financiamentos aprovados e liberados.</w:t>
      </w:r>
    </w:p>
    <w:p w14:paraId="64BC13BD" w14:textId="78DD56AA" w:rsidR="00B375FA" w:rsidRPr="00B375FA" w:rsidRDefault="00841647" w:rsidP="00B375FA">
      <w:pPr>
        <w:spacing w:after="0" w:line="240" w:lineRule="auto"/>
        <w:ind w:left="708"/>
        <w:jc w:val="both"/>
      </w:pPr>
      <w:r>
        <w:rPr>
          <w:b/>
          <w:bCs/>
        </w:rPr>
        <w:t>5.2</w:t>
      </w:r>
      <w:r w:rsidR="00B375FA" w:rsidRPr="00B375FA">
        <w:rPr>
          <w:b/>
          <w:bCs/>
        </w:rPr>
        <w:t>.2.</w:t>
      </w:r>
      <w:r w:rsidR="00B375FA" w:rsidRPr="00B375FA">
        <w:t xml:space="preserve"> Os Planos de Incentivos e Metas deverão observar a política de risco do BDMG, de forma a não incentivar comportamentos que elevem a exposição ao risco acima dos níveis considerados prudentes nas estratégias de curto, médio e longo prazo adotadas pela instituição.</w:t>
      </w:r>
    </w:p>
    <w:p w14:paraId="1E4E31C6" w14:textId="21F0054A" w:rsidR="00B375FA" w:rsidRPr="00B375FA" w:rsidRDefault="00841647" w:rsidP="00B375FA">
      <w:pPr>
        <w:spacing w:after="0" w:line="240" w:lineRule="auto"/>
        <w:ind w:left="708"/>
        <w:jc w:val="both"/>
      </w:pPr>
      <w:r>
        <w:rPr>
          <w:b/>
          <w:bCs/>
        </w:rPr>
        <w:t>5.2</w:t>
      </w:r>
      <w:r w:rsidR="00B375FA" w:rsidRPr="00B375FA">
        <w:rPr>
          <w:b/>
          <w:bCs/>
        </w:rPr>
        <w:t>.3.</w:t>
      </w:r>
      <w:r w:rsidR="00B375FA" w:rsidRPr="00B375FA">
        <w:t xml:space="preserve"> A adesão ao Plano de Incentivos e Metas por parte de cada correspondente bancário é facultativa e será formalizada por meio de instrumento específico.</w:t>
      </w:r>
    </w:p>
    <w:p w14:paraId="38D832ED" w14:textId="2A7D7862" w:rsidR="00B375FA" w:rsidRPr="00B375FA" w:rsidRDefault="00841647" w:rsidP="00B375FA">
      <w:pPr>
        <w:spacing w:after="0" w:line="240" w:lineRule="auto"/>
        <w:ind w:left="708"/>
        <w:jc w:val="both"/>
      </w:pPr>
      <w:r>
        <w:rPr>
          <w:b/>
          <w:bCs/>
        </w:rPr>
        <w:t>5.2</w:t>
      </w:r>
      <w:r w:rsidR="00B375FA" w:rsidRPr="00B375FA">
        <w:rPr>
          <w:b/>
          <w:bCs/>
        </w:rPr>
        <w:t>.4.</w:t>
      </w:r>
      <w:r w:rsidR="00B375FA" w:rsidRPr="00B375FA">
        <w:t xml:space="preserve"> O instrumento deverá prever desafios relevantes, porém tangíveis e responsáveis, definidos para os CORRESPONDENTES, considerando, entre outros aspectos, sua estrutura física, número de colaboradores, área de abrangência, número de clientes, bem como outras particularidades.</w:t>
      </w:r>
    </w:p>
    <w:p w14:paraId="70CD9555" w14:textId="36FD682B" w:rsidR="00B375FA" w:rsidRDefault="00841647" w:rsidP="00B375FA">
      <w:pPr>
        <w:spacing w:after="0" w:line="240" w:lineRule="auto"/>
        <w:ind w:left="708"/>
        <w:jc w:val="both"/>
      </w:pPr>
      <w:r>
        <w:rPr>
          <w:b/>
          <w:bCs/>
        </w:rPr>
        <w:t>5.2</w:t>
      </w:r>
      <w:r w:rsidR="00B375FA" w:rsidRPr="00B375FA">
        <w:rPr>
          <w:b/>
          <w:bCs/>
        </w:rPr>
        <w:t>.5.</w:t>
      </w:r>
      <w:r w:rsidR="00B375FA" w:rsidRPr="00B375FA">
        <w:t xml:space="preserve"> Sempre que julgar oportuno, o BDMG poderá realizar ações de comunicação destinadas à divulgação dos resultados obtidos pelo Plano de Incentivos e Metas.</w:t>
      </w:r>
    </w:p>
    <w:p w14:paraId="792FBF45" w14:textId="77777777" w:rsidR="00B375FA" w:rsidRPr="00B375FA" w:rsidRDefault="00B375FA" w:rsidP="00B375FA">
      <w:pPr>
        <w:spacing w:after="0" w:line="240" w:lineRule="auto"/>
        <w:ind w:left="708"/>
        <w:jc w:val="both"/>
      </w:pPr>
    </w:p>
    <w:p w14:paraId="426517DE" w14:textId="78776DEF" w:rsidR="00B375FA" w:rsidRPr="002B24CC" w:rsidRDefault="00B375FA" w:rsidP="00B375FA">
      <w:pPr>
        <w:jc w:val="both"/>
      </w:pPr>
      <w:r w:rsidRPr="00B375FA">
        <w:t>Declaro, para todos os fins, que li, compreendi e concordo com os termos acima, manifestando a adesão voluntária da empresa ao Plano de Incentivos e Metas.</w:t>
      </w:r>
    </w:p>
    <w:p w14:paraId="7A80CDED" w14:textId="77777777" w:rsidR="002B24CC" w:rsidRDefault="002B24CC" w:rsidP="00B375FA">
      <w:pPr>
        <w:jc w:val="both"/>
        <w:rPr>
          <w:b/>
          <w:bCs/>
        </w:rPr>
      </w:pPr>
    </w:p>
    <w:p w14:paraId="45C26367" w14:textId="1C04BAF8" w:rsidR="00B375FA" w:rsidRDefault="00B375FA" w:rsidP="00B375FA">
      <w:pPr>
        <w:jc w:val="both"/>
        <w:rPr>
          <w:b/>
          <w:bCs/>
        </w:rPr>
      </w:pPr>
      <w:r>
        <w:rPr>
          <w:b/>
          <w:bCs/>
        </w:rPr>
        <w:t>Nome Completo Representante Legal</w:t>
      </w:r>
      <w:r w:rsidR="004C67BF">
        <w:rPr>
          <w:b/>
          <w:bCs/>
        </w:rPr>
        <w:t xml:space="preserve">: </w:t>
      </w:r>
      <w:sdt>
        <w:sdtPr>
          <w:rPr>
            <w:b/>
            <w:bCs/>
            <w:u w:val="single"/>
          </w:rPr>
          <w:id w:val="-306015992"/>
          <w:placeholder>
            <w:docPart w:val="DefaultPlaceholder_-1854013440"/>
          </w:placeholder>
          <w:showingPlcHdr/>
        </w:sdtPr>
        <w:sdtContent>
          <w:r w:rsidR="009C7398" w:rsidRPr="00511CA7">
            <w:rPr>
              <w:rStyle w:val="TextodoEspaoReservado"/>
            </w:rPr>
            <w:t>Clique ou toque aqui para inserir o texto.</w:t>
          </w:r>
        </w:sdtContent>
      </w:sdt>
      <w:r>
        <w:rPr>
          <w:b/>
          <w:bCs/>
          <w:u w:val="single"/>
        </w:rPr>
        <w:t xml:space="preserve">     </w:t>
      </w:r>
      <w:r>
        <w:rPr>
          <w:b/>
          <w:bCs/>
        </w:rPr>
        <w:t xml:space="preserve"> </w:t>
      </w:r>
    </w:p>
    <w:p w14:paraId="76697E4C" w14:textId="15DE1C03" w:rsidR="00B375FA" w:rsidRDefault="00B375FA" w:rsidP="00B375FA">
      <w:pPr>
        <w:jc w:val="both"/>
      </w:pPr>
      <w:r>
        <w:rPr>
          <w:b/>
          <w:bCs/>
        </w:rPr>
        <w:t>CPF:</w:t>
      </w:r>
      <w:r w:rsidRPr="00B375FA">
        <w:t xml:space="preserve"> </w:t>
      </w:r>
      <w:sdt>
        <w:sdtPr>
          <w:id w:val="-1175267246"/>
          <w:placeholder>
            <w:docPart w:val="DefaultPlaceholder_-1854013440"/>
          </w:placeholder>
          <w:showingPlcHdr/>
        </w:sdtPr>
        <w:sdtContent>
          <w:r w:rsidR="004C67BF" w:rsidRPr="00511CA7">
            <w:rPr>
              <w:rStyle w:val="TextodoEspaoReservado"/>
            </w:rPr>
            <w:t>Clique ou toque aqui para inserir o texto.</w:t>
          </w:r>
        </w:sdtContent>
      </w:sdt>
    </w:p>
    <w:p w14:paraId="4C8A04BD" w14:textId="0E27DDFF" w:rsidR="00B375FA" w:rsidRPr="00B375FA" w:rsidRDefault="00B375FA" w:rsidP="00B375FA">
      <w:pPr>
        <w:jc w:val="both"/>
      </w:pPr>
      <w:r w:rsidRPr="00B375FA">
        <w:rPr>
          <w:b/>
          <w:bCs/>
        </w:rPr>
        <w:t>Razão Social da Empresa:</w:t>
      </w:r>
      <w:r w:rsidRPr="00B375FA">
        <w:t xml:space="preserve"> </w:t>
      </w:r>
      <w:sdt>
        <w:sdtPr>
          <w:id w:val="1339807399"/>
          <w:placeholder>
            <w:docPart w:val="DefaultPlaceholder_-1854013440"/>
          </w:placeholder>
          <w:showingPlcHdr/>
        </w:sdtPr>
        <w:sdtContent>
          <w:r w:rsidR="004C67BF" w:rsidRPr="00511CA7">
            <w:rPr>
              <w:rStyle w:val="TextodoEspaoReservado"/>
            </w:rPr>
            <w:t>Clique ou toque aqui para inserir o texto.</w:t>
          </w:r>
        </w:sdtContent>
      </w:sdt>
    </w:p>
    <w:p w14:paraId="65E49DBA" w14:textId="1D7111A3" w:rsidR="00B375FA" w:rsidRPr="00B375FA" w:rsidRDefault="00B375FA" w:rsidP="00B375FA">
      <w:pPr>
        <w:jc w:val="both"/>
      </w:pPr>
      <w:r w:rsidRPr="00B375FA">
        <w:rPr>
          <w:b/>
          <w:bCs/>
        </w:rPr>
        <w:t>CNPJ:</w:t>
      </w:r>
      <w:r w:rsidRPr="00B375FA">
        <w:t xml:space="preserve"> </w:t>
      </w:r>
      <w:sdt>
        <w:sdtPr>
          <w:id w:val="-1408921950"/>
          <w:placeholder>
            <w:docPart w:val="DefaultPlaceholder_-1854013440"/>
          </w:placeholder>
          <w:showingPlcHdr/>
        </w:sdtPr>
        <w:sdtContent>
          <w:r w:rsidR="004C67BF" w:rsidRPr="00511CA7">
            <w:rPr>
              <w:rStyle w:val="TextodoEspaoReservado"/>
            </w:rPr>
            <w:t>Clique ou toque aqui para inserir o texto.</w:t>
          </w:r>
        </w:sdtContent>
      </w:sdt>
    </w:p>
    <w:p w14:paraId="2C78826C" w14:textId="681E0BA1" w:rsidR="00B375FA" w:rsidRPr="00B375FA" w:rsidRDefault="00B375FA" w:rsidP="00B375FA">
      <w:pPr>
        <w:jc w:val="both"/>
      </w:pPr>
      <w:r>
        <w:rPr>
          <w:b/>
          <w:bCs/>
        </w:rPr>
        <w:t>Data</w:t>
      </w:r>
      <w:r w:rsidRPr="00B375FA">
        <w:rPr>
          <w:b/>
          <w:bCs/>
        </w:rPr>
        <w:t>:</w:t>
      </w:r>
      <w:r w:rsidRPr="00B375FA">
        <w:t xml:space="preserve"> </w:t>
      </w:r>
      <w:sdt>
        <w:sdtPr>
          <w:id w:val="-34744294"/>
          <w:placeholder>
            <w:docPart w:val="DefaultPlaceholder_-1854013440"/>
          </w:placeholder>
          <w:showingPlcHdr/>
        </w:sdtPr>
        <w:sdtContent>
          <w:r w:rsidR="004C67BF" w:rsidRPr="00511CA7">
            <w:rPr>
              <w:rStyle w:val="TextodoEspaoReservado"/>
            </w:rPr>
            <w:t>Clique ou toque aqui para inserir o texto.</w:t>
          </w:r>
        </w:sdtContent>
      </w:sdt>
    </w:p>
    <w:p w14:paraId="671B181E" w14:textId="5B9320A6" w:rsidR="002B24CC" w:rsidRPr="002B24CC" w:rsidRDefault="00B375FA" w:rsidP="002B24CC">
      <w:pPr>
        <w:jc w:val="both"/>
      </w:pPr>
      <w:r w:rsidRPr="00B375FA">
        <w:rPr>
          <w:b/>
          <w:bCs/>
        </w:rPr>
        <w:t>Assinatura:</w:t>
      </w:r>
      <w:r w:rsidRPr="00B375FA">
        <w:t xml:space="preserve"> </w:t>
      </w:r>
      <w:sdt>
        <w:sdtPr>
          <w:id w:val="34704109"/>
          <w:placeholder>
            <w:docPart w:val="DefaultPlaceholder_-1854013440"/>
          </w:placeholder>
          <w:showingPlcHdr/>
        </w:sdtPr>
        <w:sdtContent>
          <w:r w:rsidR="004C67BF" w:rsidRPr="00511CA7">
            <w:rPr>
              <w:rStyle w:val="TextodoEspaoReservado"/>
            </w:rPr>
            <w:t>Clique ou toque aqui para inserir o texto.</w:t>
          </w:r>
        </w:sdtContent>
      </w:sdt>
    </w:p>
    <w:sectPr w:rsidR="002B24CC" w:rsidRPr="002B24CC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FFC56" w14:textId="77777777" w:rsidR="00E81680" w:rsidRDefault="00E81680" w:rsidP="00AB7E14">
      <w:pPr>
        <w:spacing w:after="0" w:line="240" w:lineRule="auto"/>
      </w:pPr>
      <w:r>
        <w:separator/>
      </w:r>
    </w:p>
  </w:endnote>
  <w:endnote w:type="continuationSeparator" w:id="0">
    <w:p w14:paraId="10BC5D36" w14:textId="77777777" w:rsidR="00E81680" w:rsidRDefault="00E81680" w:rsidP="00AB7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BA0AD" w14:textId="344D7C39" w:rsidR="00AB7E14" w:rsidRDefault="00AB7E14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BA35354" wp14:editId="0567BFD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608455" cy="370205"/>
              <wp:effectExtent l="0" t="0" r="10795" b="0"/>
              <wp:wrapNone/>
              <wp:docPr id="611318834" name="Caixa de Texto 2" descr="INFORMAÇÃO CONTROLAD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084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6D9F41" w14:textId="51836B16" w:rsidR="00AB7E14" w:rsidRPr="00AB7E14" w:rsidRDefault="00AB7E14" w:rsidP="00AB7E14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B7E14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INFORMAÇÃO CONTROLADA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A35354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alt="INFORMAÇÃO CONTROLADA" style="position:absolute;margin-left:0;margin-top:0;width:126.65pt;height:29.1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" filled="f" stroked="f">
              <v:textbox style="mso-fit-shape-to-text:t" inset="0,0,0,15pt">
                <w:txbxContent>
                  <w:p w14:paraId="5D6D9F41" w14:textId="51836B16" w:rsidR="00AB7E14" w:rsidRPr="00AB7E14" w:rsidRDefault="00AB7E14" w:rsidP="00AB7E14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AB7E14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INFORMAÇÃO CONTROLADA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3C1AE" w14:textId="24DBE57E" w:rsidR="00AB7E14" w:rsidRDefault="00AB7E14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2FFCD4B" wp14:editId="2A9C23F1">
              <wp:simplePos x="1076325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608455" cy="370205"/>
              <wp:effectExtent l="0" t="0" r="10795" b="0"/>
              <wp:wrapNone/>
              <wp:docPr id="1963852374" name="Caixa de Texto 3" descr="INFORMAÇÃO CONTROLAD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084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D38DE8" w14:textId="72F7FDA1" w:rsidR="00AB7E14" w:rsidRPr="00AB7E14" w:rsidRDefault="00AB7E14" w:rsidP="00AB7E14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B7E14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INFORMAÇÃO CONTROLADA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FFCD4B"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7" type="#_x0000_t202" alt="INFORMAÇÃO CONTROLADA" style="position:absolute;margin-left:0;margin-top:0;width:126.65pt;height:29.1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" filled="f" stroked="f">
              <v:textbox style="mso-fit-shape-to-text:t" inset="0,0,0,15pt">
                <w:txbxContent>
                  <w:p w14:paraId="74D38DE8" w14:textId="72F7FDA1" w:rsidR="00AB7E14" w:rsidRPr="00AB7E14" w:rsidRDefault="00AB7E14" w:rsidP="00AB7E14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AB7E14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INFORMAÇÃO CONTROLADA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D3881" w14:textId="2E12FE7C" w:rsidR="00AB7E14" w:rsidRDefault="00AB7E14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9B99771" wp14:editId="3E76518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608455" cy="370205"/>
              <wp:effectExtent l="0" t="0" r="10795" b="0"/>
              <wp:wrapNone/>
              <wp:docPr id="295301010" name="Caixa de Texto 1" descr="INFORMAÇÃO CONTROLAD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084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10FC58" w14:textId="11ADB103" w:rsidR="00AB7E14" w:rsidRPr="00AB7E14" w:rsidRDefault="00AB7E14" w:rsidP="00AB7E14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B7E14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INFORMAÇÃO CONTROLADA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B99771" id="_x0000_t202" coordsize="21600,21600" o:spt="202" path="m,l,21600r21600,l21600,xe">
              <v:stroke joinstyle="miter"/>
              <v:path gradientshapeok="t" o:connecttype="rect"/>
            </v:shapetype>
            <v:shape id="Caixa de Texto 1" o:spid="_x0000_s1028" type="#_x0000_t202" alt="INFORMAÇÃO CONTROLADA" style="position:absolute;margin-left:0;margin-top:0;width:126.65pt;height:29.1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" filled="f" stroked="f">
              <v:textbox style="mso-fit-shape-to-text:t" inset="0,0,0,15pt">
                <w:txbxContent>
                  <w:p w14:paraId="6710FC58" w14:textId="11ADB103" w:rsidR="00AB7E14" w:rsidRPr="00AB7E14" w:rsidRDefault="00AB7E14" w:rsidP="00AB7E14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AB7E14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INFORMAÇÃO CONTROLADA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DFF66C" w14:textId="77777777" w:rsidR="00E81680" w:rsidRDefault="00E81680" w:rsidP="00AB7E14">
      <w:pPr>
        <w:spacing w:after="0" w:line="240" w:lineRule="auto"/>
      </w:pPr>
      <w:r>
        <w:separator/>
      </w:r>
    </w:p>
  </w:footnote>
  <w:footnote w:type="continuationSeparator" w:id="0">
    <w:p w14:paraId="28223F21" w14:textId="77777777" w:rsidR="00E81680" w:rsidRDefault="00E81680" w:rsidP="00AB7E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ED5EC" w14:textId="1158C7FD" w:rsidR="004C67BF" w:rsidRDefault="004C67BF">
    <w:pPr>
      <w:pStyle w:val="Cabealho"/>
    </w:pPr>
    <w:r>
      <w:rPr>
        <w:noProof/>
      </w:rPr>
      <w:drawing>
        <wp:inline distT="0" distB="0" distL="0" distR="0" wp14:anchorId="15FCEADD" wp14:editId="4B71EF03">
          <wp:extent cx="1264920" cy="350520"/>
          <wp:effectExtent l="0" t="0" r="0" b="0"/>
          <wp:docPr id="1" name="Imagem 1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4920" cy="350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mi/gq7UFj4k+zv1bsX5GNwGVoiWIeHtqpdl3BRlW70QFyiWqEBaYC4/7FLHiUi6MdMUFuARo/UrouAribY5i6w==" w:salt="5W+cqZzFCZ4iew5wEzVSv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529F"/>
    <w:rsid w:val="00004EEE"/>
    <w:rsid w:val="001463D2"/>
    <w:rsid w:val="001B244F"/>
    <w:rsid w:val="002B24CC"/>
    <w:rsid w:val="004C67BF"/>
    <w:rsid w:val="0054237F"/>
    <w:rsid w:val="00624CF2"/>
    <w:rsid w:val="0074529F"/>
    <w:rsid w:val="0075703C"/>
    <w:rsid w:val="00786B96"/>
    <w:rsid w:val="007B7B32"/>
    <w:rsid w:val="00841647"/>
    <w:rsid w:val="008919F9"/>
    <w:rsid w:val="008C2B4B"/>
    <w:rsid w:val="008E4DF0"/>
    <w:rsid w:val="00902FCF"/>
    <w:rsid w:val="00952855"/>
    <w:rsid w:val="009C7398"/>
    <w:rsid w:val="00A14E4E"/>
    <w:rsid w:val="00A90F09"/>
    <w:rsid w:val="00AA483A"/>
    <w:rsid w:val="00AB7E14"/>
    <w:rsid w:val="00B0547A"/>
    <w:rsid w:val="00B32008"/>
    <w:rsid w:val="00B375FA"/>
    <w:rsid w:val="00B66D80"/>
    <w:rsid w:val="00C93D85"/>
    <w:rsid w:val="00D36BE4"/>
    <w:rsid w:val="00E81680"/>
    <w:rsid w:val="00EC7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9F29D"/>
  <w15:chartTrackingRefBased/>
  <w15:docId w15:val="{FC334D7F-3417-4503-8DB9-B1E12FE63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67BF"/>
  </w:style>
  <w:style w:type="paragraph" w:styleId="Ttulo1">
    <w:name w:val="heading 1"/>
    <w:basedOn w:val="Normal"/>
    <w:next w:val="Normal"/>
    <w:link w:val="Ttulo1Char"/>
    <w:uiPriority w:val="9"/>
    <w:qFormat/>
    <w:rsid w:val="007452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7452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7452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7452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7452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7452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452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452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452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7452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7452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7452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74529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74529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74529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4529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74529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4529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7452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7452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7452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7452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7452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74529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4529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74529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452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4529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74529F"/>
    <w:rPr>
      <w:b/>
      <w:bCs/>
      <w:smallCaps/>
      <w:color w:val="0F4761" w:themeColor="accent1" w:themeShade="BF"/>
      <w:spacing w:val="5"/>
    </w:rPr>
  </w:style>
  <w:style w:type="paragraph" w:styleId="Rodap">
    <w:name w:val="footer"/>
    <w:basedOn w:val="Normal"/>
    <w:link w:val="RodapChar"/>
    <w:uiPriority w:val="99"/>
    <w:unhideWhenUsed/>
    <w:rsid w:val="00AB7E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B7E14"/>
  </w:style>
  <w:style w:type="character" w:styleId="TextodoEspaoReservado">
    <w:name w:val="Placeholder Text"/>
    <w:basedOn w:val="Fontepargpadro"/>
    <w:uiPriority w:val="99"/>
    <w:semiHidden/>
    <w:rsid w:val="00D36BE4"/>
    <w:rPr>
      <w:color w:val="666666"/>
    </w:rPr>
  </w:style>
  <w:style w:type="paragraph" w:styleId="Cabealho">
    <w:name w:val="header"/>
    <w:basedOn w:val="Normal"/>
    <w:link w:val="CabealhoChar"/>
    <w:uiPriority w:val="99"/>
    <w:unhideWhenUsed/>
    <w:rsid w:val="004C67B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C67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221E99F-0348-4A06-AFA3-A0E4AF8970F4}"/>
      </w:docPartPr>
      <w:docPartBody>
        <w:p w:rsidR="00D21FEF" w:rsidRDefault="003F1BE6">
          <w:r w:rsidRPr="00511CA7">
            <w:rPr>
              <w:rStyle w:val="TextodoEspaoReservado"/>
            </w:rPr>
            <w:t>Clique ou toque aqui para inserir o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BE6"/>
    <w:rsid w:val="00004EEE"/>
    <w:rsid w:val="000A0038"/>
    <w:rsid w:val="002238E5"/>
    <w:rsid w:val="003F1BE6"/>
    <w:rsid w:val="00445C75"/>
    <w:rsid w:val="0056417C"/>
    <w:rsid w:val="00731072"/>
    <w:rsid w:val="0075703C"/>
    <w:rsid w:val="00786B96"/>
    <w:rsid w:val="00A00634"/>
    <w:rsid w:val="00A90F09"/>
    <w:rsid w:val="00AA483A"/>
    <w:rsid w:val="00B0547A"/>
    <w:rsid w:val="00B6696F"/>
    <w:rsid w:val="00CD4A6A"/>
    <w:rsid w:val="00D21FEF"/>
    <w:rsid w:val="00EA4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445C75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E08A71-602F-4FEF-B63C-9AE22511E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348</Words>
  <Characters>1895</Characters>
  <Application>Microsoft Office Word</Application>
  <DocSecurity>0</DocSecurity>
  <Lines>39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Silva Dutra</dc:creator>
  <cp:keywords/>
  <dc:description/>
  <cp:lastModifiedBy>Lorena Silva Dutra</cp:lastModifiedBy>
  <cp:revision>11</cp:revision>
  <cp:lastPrinted>2026-01-26T13:33:00Z</cp:lastPrinted>
  <dcterms:created xsi:type="dcterms:W3CDTF">2026-01-21T19:19:00Z</dcterms:created>
  <dcterms:modified xsi:type="dcterms:W3CDTF">2026-02-10T16:57:00Z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1199ef92,246ffc32,750e0256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INFORMAÇÃO CONTROLADA</vt:lpwstr>
  </property>
  <property fmtid="{D5CDD505-2E9C-101B-9397-08002B2CF9AE}" pid="5" name="MSIP_Label_65cc71c9-6a24-4be2-ae27-9d77a81654b2_Enabled">
    <vt:lpwstr>true</vt:lpwstr>
  </property>
  <property fmtid="{D5CDD505-2E9C-101B-9397-08002B2CF9AE}" pid="6" name="MSIP_Label_65cc71c9-6a24-4be2-ae27-9d77a81654b2_SetDate">
    <vt:lpwstr>2026-01-21T21:04:37Z</vt:lpwstr>
  </property>
  <property fmtid="{D5CDD505-2E9C-101B-9397-08002B2CF9AE}" pid="7" name="MSIP_Label_65cc71c9-6a24-4be2-ae27-9d77a81654b2_Method">
    <vt:lpwstr>Standard</vt:lpwstr>
  </property>
  <property fmtid="{D5CDD505-2E9C-101B-9397-08002B2CF9AE}" pid="8" name="MSIP_Label_65cc71c9-6a24-4be2-ae27-9d77a81654b2_Name">
    <vt:lpwstr>Controlada</vt:lpwstr>
  </property>
  <property fmtid="{D5CDD505-2E9C-101B-9397-08002B2CF9AE}" pid="9" name="MSIP_Label_65cc71c9-6a24-4be2-ae27-9d77a81654b2_SiteId">
    <vt:lpwstr>87706aaa-22dc-4382-aafd-e2209734bdb5</vt:lpwstr>
  </property>
  <property fmtid="{D5CDD505-2E9C-101B-9397-08002B2CF9AE}" pid="10" name="MSIP_Label_65cc71c9-6a24-4be2-ae27-9d77a81654b2_ActionId">
    <vt:lpwstr>3e2232d9-9770-4da8-bc5e-4b8a187efe12</vt:lpwstr>
  </property>
  <property fmtid="{D5CDD505-2E9C-101B-9397-08002B2CF9AE}" pid="11" name="MSIP_Label_65cc71c9-6a24-4be2-ae27-9d77a81654b2_ContentBits">
    <vt:lpwstr>2</vt:lpwstr>
  </property>
  <property fmtid="{D5CDD505-2E9C-101B-9397-08002B2CF9AE}" pid="12" name="MSIP_Label_65cc71c9-6a24-4be2-ae27-9d77a81654b2_Tag">
    <vt:lpwstr>10, 3, 0, 1</vt:lpwstr>
  </property>
</Properties>
</file>